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58E" w:rsidRDefault="00EF258E" w:rsidP="00EF25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М</w:t>
      </w:r>
      <w:r w:rsidR="00631207">
        <w:rPr>
          <w:rFonts w:ascii="Times New Roman" w:hAnsi="Times New Roman" w:cs="Times New Roman"/>
          <w:sz w:val="28"/>
          <w:szCs w:val="28"/>
        </w:rPr>
        <w:t>А</w:t>
      </w:r>
      <w:r w:rsidRPr="00966AEB">
        <w:rPr>
          <w:rFonts w:ascii="Times New Roman" w:hAnsi="Times New Roman" w:cs="Times New Roman"/>
          <w:sz w:val="28"/>
          <w:szCs w:val="28"/>
        </w:rPr>
        <w:t>ДОУ</w:t>
      </w:r>
      <w:r w:rsidR="00631207">
        <w:rPr>
          <w:rFonts w:ascii="Times New Roman" w:hAnsi="Times New Roman" w:cs="Times New Roman"/>
          <w:sz w:val="28"/>
          <w:szCs w:val="28"/>
        </w:rPr>
        <w:t xml:space="preserve"> детского сада общеразвивающего вида № 363 «Золотой петушок»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AEB" w:rsidRDefault="00966AEB" w:rsidP="00EF258E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AEB">
        <w:rPr>
          <w:rFonts w:ascii="Times New Roman" w:hAnsi="Times New Roman" w:cs="Times New Roman"/>
          <w:sz w:val="28"/>
          <w:szCs w:val="28"/>
        </w:rPr>
        <w:t>Миссия детского сада:</w:t>
      </w:r>
    </w:p>
    <w:p w:rsidR="00966AEB" w:rsidRPr="00EF258E" w:rsidRDefault="00966AEB" w:rsidP="00EF258E">
      <w:pPr>
        <w:jc w:val="both"/>
        <w:rPr>
          <w:rFonts w:ascii="Times New Roman" w:hAnsi="Times New Roman" w:cs="Times New Roman"/>
          <w:sz w:val="28"/>
          <w:szCs w:val="28"/>
        </w:rPr>
      </w:pPr>
      <w:r w:rsidRPr="00EF258E">
        <w:rPr>
          <w:rFonts w:ascii="Times New Roman" w:hAnsi="Times New Roman" w:cs="Times New Roman"/>
          <w:sz w:val="28"/>
          <w:szCs w:val="28"/>
        </w:rPr>
        <w:t xml:space="preserve"> </w:t>
      </w:r>
      <w:r w:rsidR="00EF258E">
        <w:rPr>
          <w:rFonts w:ascii="Times New Roman" w:hAnsi="Times New Roman" w:cs="Times New Roman"/>
          <w:sz w:val="28"/>
          <w:szCs w:val="28"/>
        </w:rPr>
        <w:tab/>
      </w:r>
      <w:r w:rsidRPr="00EF258E">
        <w:rPr>
          <w:rFonts w:ascii="Times New Roman" w:hAnsi="Times New Roman" w:cs="Times New Roman"/>
          <w:sz w:val="28"/>
          <w:szCs w:val="28"/>
        </w:rPr>
        <w:t>Реализация права каждого ребенка на качественное и доступное образование, обеспечение условий для личностного развития и проживания дошкольного детства, как самоценного периода жизни, охраны и укрепления его здоровья</w:t>
      </w:r>
    </w:p>
    <w:p w:rsidR="00966AEB" w:rsidRPr="00EF258E" w:rsidRDefault="00966AEB" w:rsidP="00EF258E">
      <w:pPr>
        <w:jc w:val="both"/>
        <w:rPr>
          <w:rFonts w:ascii="Times New Roman" w:hAnsi="Times New Roman" w:cs="Times New Roman"/>
          <w:sz w:val="28"/>
          <w:szCs w:val="28"/>
        </w:rPr>
      </w:pPr>
      <w:r w:rsidRPr="00EF258E">
        <w:rPr>
          <w:rFonts w:ascii="Times New Roman" w:hAnsi="Times New Roman" w:cs="Times New Roman"/>
          <w:b/>
          <w:sz w:val="28"/>
          <w:szCs w:val="28"/>
        </w:rPr>
        <w:t xml:space="preserve"> Философия детского сада: детский сад - территория успешности каждого:</w:t>
      </w:r>
      <w:r w:rsidRPr="00EF2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58E" w:rsidRDefault="00966AEB" w:rsidP="00EF258E">
      <w:pPr>
        <w:jc w:val="both"/>
        <w:rPr>
          <w:rFonts w:ascii="Times New Roman" w:hAnsi="Times New Roman" w:cs="Times New Roman"/>
          <w:sz w:val="28"/>
          <w:szCs w:val="28"/>
        </w:rPr>
      </w:pPr>
      <w:r w:rsidRPr="00EF258E">
        <w:rPr>
          <w:rFonts w:ascii="Times New Roman" w:hAnsi="Times New Roman" w:cs="Times New Roman"/>
          <w:sz w:val="28"/>
          <w:szCs w:val="28"/>
        </w:rPr>
        <w:t xml:space="preserve">«У каждого ребёнка есть солнце, только не нужно его гасить!» (Сократ) «Каждый ребенок имеет право на уважение к себе: принять, понять, помочь» «Каждый ребёнок уникален, имеет право на развитие личностного потенциала»                                                                                                        «Каждый ребёнок имеет право на саморазвитие, самосовершенствование в комфортной и доброжелательной атмосфере» «Здоровый ребёнок – успешный ребёнок»                                                                                               </w:t>
      </w:r>
      <w:r w:rsidRPr="00EF258E">
        <w:rPr>
          <w:rFonts w:ascii="Times New Roman" w:hAnsi="Times New Roman" w:cs="Times New Roman"/>
          <w:b/>
          <w:sz w:val="28"/>
          <w:szCs w:val="28"/>
        </w:rPr>
        <w:t>Ведущая концептуальная идея развития учреждения:</w:t>
      </w:r>
      <w:r w:rsidRPr="00EF258E">
        <w:rPr>
          <w:rFonts w:ascii="Times New Roman" w:hAnsi="Times New Roman" w:cs="Times New Roman"/>
          <w:sz w:val="28"/>
          <w:szCs w:val="28"/>
        </w:rPr>
        <w:t xml:space="preserve">                             «Самореализация личности – это и есть фундамент человеческого счастья» В дошкольном детстве ребёнок приобретает систему ценностных ориентиров, во многом определяющих жизненный путь человека.                        </w:t>
      </w:r>
      <w:r w:rsidRPr="00EF258E">
        <w:rPr>
          <w:rFonts w:ascii="Times New Roman" w:hAnsi="Times New Roman" w:cs="Times New Roman"/>
          <w:b/>
          <w:sz w:val="28"/>
          <w:szCs w:val="28"/>
        </w:rPr>
        <w:t xml:space="preserve">Ценностными приоритетами детского сада, определяющими его миссию, являются:                                                                                                                     </w:t>
      </w:r>
      <w:r w:rsidRPr="00EF258E">
        <w:rPr>
          <w:rFonts w:ascii="Times New Roman" w:hAnsi="Times New Roman" w:cs="Times New Roman"/>
          <w:sz w:val="28"/>
          <w:szCs w:val="28"/>
        </w:rPr>
        <w:t>− здоровье воспитанников детского сада:                                                        «Здоровый ребёнок – успешный ребёнок»; − развивающая деятельность (игровая, познавательная, исследовательская, творческая):                                − «Чем разнообразнее деятельность ребёнка, тем успешнее его развитие»; − общение, как форма и средство развития и социализации; − приобщение к социокультурным и общечеловеческим ценностям:                                                «Через прекрасное – к человечному» − полноценное проживание ребёнком дошкольного детства - создание атмосферы эмоционального благополучия; − сохранение единства образовательного пространства, сотрудничество с семьёй</w:t>
      </w:r>
    </w:p>
    <w:p w:rsidR="00EF258E" w:rsidRDefault="00966AEB" w:rsidP="00EF258E">
      <w:pPr>
        <w:jc w:val="both"/>
        <w:rPr>
          <w:rFonts w:ascii="Times New Roman" w:hAnsi="Times New Roman" w:cs="Times New Roman"/>
          <w:sz w:val="28"/>
          <w:szCs w:val="28"/>
        </w:rPr>
      </w:pPr>
      <w:r w:rsidRPr="00EF258E">
        <w:rPr>
          <w:rFonts w:ascii="Times New Roman" w:hAnsi="Times New Roman" w:cs="Times New Roman"/>
          <w:sz w:val="28"/>
          <w:szCs w:val="28"/>
        </w:rPr>
        <w:t xml:space="preserve"> Цели: </w:t>
      </w:r>
    </w:p>
    <w:p w:rsidR="00EF258E" w:rsidRDefault="00966AEB" w:rsidP="00EF258E">
      <w:pPr>
        <w:jc w:val="both"/>
        <w:rPr>
          <w:rFonts w:ascii="Times New Roman" w:hAnsi="Times New Roman" w:cs="Times New Roman"/>
          <w:sz w:val="28"/>
          <w:szCs w:val="28"/>
        </w:rPr>
      </w:pPr>
      <w:r w:rsidRPr="00EF258E">
        <w:rPr>
          <w:rFonts w:ascii="Times New Roman" w:eastAsia="MS Gothic" w:hAnsi="MS Gothic" w:cs="Times New Roman"/>
          <w:sz w:val="28"/>
          <w:szCs w:val="28"/>
        </w:rPr>
        <w:t>➢</w:t>
      </w:r>
      <w:r w:rsidRPr="00EF258E">
        <w:rPr>
          <w:rFonts w:ascii="Times New Roman" w:hAnsi="Times New Roman" w:cs="Times New Roman"/>
          <w:sz w:val="28"/>
          <w:szCs w:val="28"/>
        </w:rPr>
        <w:t xml:space="preserve"> повышение качества услуг дошкольного образования; </w:t>
      </w:r>
    </w:p>
    <w:p w:rsidR="00EF258E" w:rsidRDefault="00966AEB" w:rsidP="00EF258E">
      <w:pPr>
        <w:jc w:val="both"/>
        <w:rPr>
          <w:rFonts w:ascii="Times New Roman" w:hAnsi="Times New Roman" w:cs="Times New Roman"/>
          <w:sz w:val="28"/>
          <w:szCs w:val="28"/>
        </w:rPr>
      </w:pPr>
      <w:r w:rsidRPr="00EF258E">
        <w:rPr>
          <w:rFonts w:ascii="Times New Roman" w:eastAsia="MS Gothic" w:hAnsi="MS Gothic" w:cs="Times New Roman"/>
          <w:sz w:val="28"/>
          <w:szCs w:val="28"/>
        </w:rPr>
        <w:lastRenderedPageBreak/>
        <w:t>➢</w:t>
      </w:r>
      <w:r w:rsidRPr="00EF258E">
        <w:rPr>
          <w:rFonts w:ascii="Times New Roman" w:hAnsi="Times New Roman" w:cs="Times New Roman"/>
          <w:sz w:val="28"/>
          <w:szCs w:val="28"/>
        </w:rPr>
        <w:t xml:space="preserve"> создание эффективной системы, обеспечивающей доступность и равенство возможностей для каждого ребенка в получении качественного дошкольного образования; </w:t>
      </w:r>
    </w:p>
    <w:p w:rsidR="00EF258E" w:rsidRDefault="00966AEB" w:rsidP="00EF258E">
      <w:pPr>
        <w:jc w:val="both"/>
        <w:rPr>
          <w:rFonts w:ascii="Times New Roman" w:hAnsi="Times New Roman" w:cs="Times New Roman"/>
          <w:sz w:val="28"/>
          <w:szCs w:val="28"/>
        </w:rPr>
      </w:pPr>
      <w:r w:rsidRPr="00EF258E">
        <w:rPr>
          <w:rFonts w:ascii="Times New Roman" w:eastAsia="MS Gothic" w:hAnsi="MS Gothic" w:cs="Times New Roman"/>
          <w:sz w:val="28"/>
          <w:szCs w:val="28"/>
        </w:rPr>
        <w:t>➢</w:t>
      </w:r>
      <w:r w:rsidRPr="00EF258E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 для реализации образовательной программы дошкольного образования в соответствии с</w:t>
      </w:r>
      <w:r w:rsidRPr="00966AEB">
        <w:rPr>
          <w:rFonts w:ascii="Times New Roman" w:hAnsi="Times New Roman" w:cs="Times New Roman"/>
          <w:sz w:val="28"/>
          <w:szCs w:val="28"/>
        </w:rPr>
        <w:t xml:space="preserve"> требованиями ФГОС; </w:t>
      </w:r>
      <w:r w:rsidRPr="00966AEB">
        <w:rPr>
          <w:rFonts w:ascii="Times New Roman" w:eastAsia="MS Gothic" w:hAnsi="MS Gothic" w:cs="Times New Roman"/>
          <w:sz w:val="28"/>
          <w:szCs w:val="28"/>
        </w:rPr>
        <w:t>➢</w:t>
      </w:r>
      <w:r w:rsidRPr="00966AEB">
        <w:rPr>
          <w:rFonts w:ascii="Times New Roman" w:hAnsi="Times New Roman" w:cs="Times New Roman"/>
          <w:sz w:val="28"/>
          <w:szCs w:val="28"/>
        </w:rPr>
        <w:t xml:space="preserve"> сохранение уникальности и самоценности детства, как важного этапа в общем развитии человека, сохранение единства образовательного пространства Ключевые задачи: </w:t>
      </w:r>
    </w:p>
    <w:p w:rsidR="00EF258E" w:rsidRDefault="00966AEB" w:rsidP="00EF258E">
      <w:pPr>
        <w:jc w:val="both"/>
        <w:rPr>
          <w:rFonts w:ascii="Times New Roman" w:hAnsi="Times New Roman" w:cs="Times New Roman"/>
          <w:sz w:val="28"/>
          <w:szCs w:val="28"/>
        </w:rPr>
      </w:pPr>
      <w:r w:rsidRPr="00966AEB">
        <w:rPr>
          <w:rFonts w:ascii="Times New Roman" w:hAnsi="Times New Roman" w:cs="Times New Roman"/>
          <w:sz w:val="28"/>
          <w:szCs w:val="28"/>
        </w:rPr>
        <w:t xml:space="preserve">1) усиление внимания к личности каждого воспитанника, создание благоприятных условий для полноценного и своевременного развития детей в соответствии с их возрастными и индивидуальными особенностями и склонностями, для раскрытия и реализации способностей и творческого потенциала каждого ребенка; </w:t>
      </w:r>
    </w:p>
    <w:p w:rsidR="00EF258E" w:rsidRDefault="00966AEB" w:rsidP="00EF258E">
      <w:pPr>
        <w:jc w:val="both"/>
        <w:rPr>
          <w:rFonts w:ascii="Times New Roman" w:hAnsi="Times New Roman" w:cs="Times New Roman"/>
          <w:sz w:val="28"/>
          <w:szCs w:val="28"/>
        </w:rPr>
      </w:pPr>
      <w:r w:rsidRPr="00966AEB">
        <w:rPr>
          <w:rFonts w:ascii="Times New Roman" w:hAnsi="Times New Roman" w:cs="Times New Roman"/>
          <w:sz w:val="28"/>
          <w:szCs w:val="28"/>
        </w:rPr>
        <w:t xml:space="preserve">2) охрана и укрепление физического и психического здоровья детей, в том числе их эмоционального благополучия; </w:t>
      </w:r>
    </w:p>
    <w:p w:rsidR="00EF258E" w:rsidRDefault="00966AEB" w:rsidP="00EF258E">
      <w:pPr>
        <w:jc w:val="both"/>
        <w:rPr>
          <w:rFonts w:ascii="Times New Roman" w:hAnsi="Times New Roman" w:cs="Times New Roman"/>
          <w:sz w:val="28"/>
          <w:szCs w:val="28"/>
        </w:rPr>
      </w:pPr>
      <w:r w:rsidRPr="00966AEB">
        <w:rPr>
          <w:rFonts w:ascii="Times New Roman" w:hAnsi="Times New Roman" w:cs="Times New Roman"/>
          <w:sz w:val="28"/>
          <w:szCs w:val="28"/>
        </w:rPr>
        <w:t xml:space="preserve">3) обновление содержания образования путём внедрения новых технологий, изменения структуры образовательного процесса; изменение форм и методов работы с детьми; </w:t>
      </w:r>
    </w:p>
    <w:p w:rsidR="00EF258E" w:rsidRDefault="00966AEB" w:rsidP="00EF258E">
      <w:pPr>
        <w:jc w:val="both"/>
        <w:rPr>
          <w:rFonts w:ascii="Times New Roman" w:hAnsi="Times New Roman" w:cs="Times New Roman"/>
          <w:sz w:val="28"/>
          <w:szCs w:val="28"/>
        </w:rPr>
      </w:pPr>
      <w:r w:rsidRPr="00966AEB">
        <w:rPr>
          <w:rFonts w:ascii="Times New Roman" w:hAnsi="Times New Roman" w:cs="Times New Roman"/>
          <w:sz w:val="28"/>
          <w:szCs w:val="28"/>
        </w:rPr>
        <w:t xml:space="preserve">4) создание развивающей образовательной среды, способствующей саморазвитию и самореализации ребенка в разных видах деятельности (игровой, творческой, познавательной и исследовательской деятельности); </w:t>
      </w:r>
    </w:p>
    <w:p w:rsidR="00EF258E" w:rsidRDefault="00966AEB" w:rsidP="00EF258E">
      <w:pPr>
        <w:jc w:val="both"/>
        <w:rPr>
          <w:rFonts w:ascii="Times New Roman" w:hAnsi="Times New Roman" w:cs="Times New Roman"/>
          <w:sz w:val="28"/>
          <w:szCs w:val="28"/>
        </w:rPr>
      </w:pPr>
      <w:r w:rsidRPr="00966AEB">
        <w:rPr>
          <w:rFonts w:ascii="Times New Roman" w:hAnsi="Times New Roman" w:cs="Times New Roman"/>
          <w:sz w:val="28"/>
          <w:szCs w:val="28"/>
        </w:rPr>
        <w:t>5) обеспечение социально-личностного развития на основе духовно</w:t>
      </w:r>
      <w:r w:rsidR="00631207">
        <w:rPr>
          <w:rFonts w:ascii="Times New Roman" w:hAnsi="Times New Roman" w:cs="Times New Roman"/>
          <w:sz w:val="28"/>
          <w:szCs w:val="28"/>
        </w:rPr>
        <w:t>-</w:t>
      </w:r>
      <w:r w:rsidRPr="00966AEB">
        <w:rPr>
          <w:rFonts w:ascii="Times New Roman" w:hAnsi="Times New Roman" w:cs="Times New Roman"/>
          <w:sz w:val="28"/>
          <w:szCs w:val="28"/>
        </w:rPr>
        <w:t xml:space="preserve">нравственных и социокультурных ценностей; </w:t>
      </w:r>
    </w:p>
    <w:p w:rsidR="00EF258E" w:rsidRDefault="00966AEB" w:rsidP="00EF258E">
      <w:pPr>
        <w:jc w:val="both"/>
        <w:rPr>
          <w:rFonts w:ascii="Times New Roman" w:hAnsi="Times New Roman" w:cs="Times New Roman"/>
          <w:sz w:val="28"/>
          <w:szCs w:val="28"/>
        </w:rPr>
      </w:pPr>
      <w:r w:rsidRPr="00966AEB">
        <w:rPr>
          <w:rFonts w:ascii="Times New Roman" w:hAnsi="Times New Roman" w:cs="Times New Roman"/>
          <w:sz w:val="28"/>
          <w:szCs w:val="28"/>
        </w:rPr>
        <w:t>6) повышение качества образования путём эффективного использования информационно-коммуникационных технологий, создание современной информационно</w:t>
      </w:r>
      <w:r w:rsidR="00631207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966AEB">
        <w:rPr>
          <w:rFonts w:ascii="Times New Roman" w:hAnsi="Times New Roman" w:cs="Times New Roman"/>
          <w:sz w:val="28"/>
          <w:szCs w:val="28"/>
        </w:rPr>
        <w:t xml:space="preserve">образовательной среды; </w:t>
      </w:r>
    </w:p>
    <w:p w:rsidR="00EF258E" w:rsidRDefault="00966AEB" w:rsidP="00EF258E">
      <w:pPr>
        <w:jc w:val="both"/>
        <w:rPr>
          <w:rFonts w:ascii="Times New Roman" w:hAnsi="Times New Roman" w:cs="Times New Roman"/>
          <w:sz w:val="28"/>
          <w:szCs w:val="28"/>
        </w:rPr>
      </w:pPr>
      <w:r w:rsidRPr="00966AEB">
        <w:rPr>
          <w:rFonts w:ascii="Times New Roman" w:hAnsi="Times New Roman" w:cs="Times New Roman"/>
          <w:sz w:val="28"/>
          <w:szCs w:val="28"/>
        </w:rPr>
        <w:t>7) создание условий для профессионального роста педагогов, развитие профессиональной компетентности участников образовательного процесса, как ведущее условие реализации ФГОС и повышения качества образования; 8) совершенствование материально – технического и программно</w:t>
      </w:r>
      <w:r w:rsidR="00631207">
        <w:rPr>
          <w:rFonts w:ascii="Times New Roman" w:hAnsi="Times New Roman" w:cs="Times New Roman"/>
          <w:sz w:val="28"/>
          <w:szCs w:val="28"/>
        </w:rPr>
        <w:t>-</w:t>
      </w:r>
      <w:r w:rsidRPr="00966AEB">
        <w:rPr>
          <w:rFonts w:ascii="Times New Roman" w:hAnsi="Times New Roman" w:cs="Times New Roman"/>
          <w:sz w:val="28"/>
          <w:szCs w:val="28"/>
        </w:rPr>
        <w:t xml:space="preserve">методического обеспечения; </w:t>
      </w:r>
    </w:p>
    <w:p w:rsidR="00BB5D0B" w:rsidRPr="00966AEB" w:rsidRDefault="00966AEB" w:rsidP="00EF258E">
      <w:pPr>
        <w:jc w:val="both"/>
        <w:rPr>
          <w:rFonts w:ascii="Times New Roman" w:hAnsi="Times New Roman" w:cs="Times New Roman"/>
          <w:sz w:val="28"/>
          <w:szCs w:val="28"/>
        </w:rPr>
      </w:pPr>
      <w:r w:rsidRPr="00966AEB">
        <w:rPr>
          <w:rFonts w:ascii="Times New Roman" w:hAnsi="Times New Roman" w:cs="Times New Roman"/>
          <w:sz w:val="28"/>
          <w:szCs w:val="28"/>
        </w:rPr>
        <w:t>9)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</w:p>
    <w:sectPr w:rsidR="00BB5D0B" w:rsidRPr="00966AEB" w:rsidSect="0018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6AEB"/>
    <w:rsid w:val="0018202D"/>
    <w:rsid w:val="00631207"/>
    <w:rsid w:val="00966AEB"/>
    <w:rsid w:val="00BB5D0B"/>
    <w:rsid w:val="00E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228D"/>
  <w15:docId w15:val="{5BBBA48C-5D34-4FD3-895E-44078FCF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363</cp:lastModifiedBy>
  <cp:revision>6</cp:revision>
  <dcterms:created xsi:type="dcterms:W3CDTF">2021-11-17T10:38:00Z</dcterms:created>
  <dcterms:modified xsi:type="dcterms:W3CDTF">2023-12-07T10:17:00Z</dcterms:modified>
</cp:coreProperties>
</file>