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8A8" w:rsidRPr="00335038" w:rsidRDefault="006248A8" w:rsidP="003F5E1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</w:pPr>
      <w:r w:rsidRPr="00335038"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  <w:lang w:eastAsia="ru-RU"/>
        </w:rPr>
        <w:t>Рекомендации родителям по музыкальному воспитанию детей старшего дошкольного возраста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- одно из свойств данное природой человеку.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развитие имеет музыкальное развитие ребенка в семье.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Музыкальность</w:t>
      </w: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комплекс способностей, позволяющий человеку активно проявлять себя в различных видах музыкальной деятельности. </w:t>
      </w:r>
    </w:p>
    <w:p w:rsidR="006248A8" w:rsidRPr="003F5E1D" w:rsidRDefault="0033503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Слушание музыки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родителей к музыке передается ребенку. Если взрослые заинтересованно слушают произведения вместе с ним и высказывают своё отношение,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Музыкально-эстетическое воспитание детей должно быть построено на музыке 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Ставьте кассеты или диски с записью песен, отрывками из произведений классической музыки. Во время прослушивания произведения проявите свою заинтересованность. Не ограничивайте музыкой какого-то одного направления.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Иногда специально включайте музыку фоном, не привлекая особенно внимание ребенка. Позвольте ему самостоятельно выбрать музыку для прослушивания из Вашей детской музыкальной коллекции.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Пение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Пойте с ребенком простые и понятные по содержанию детские песни.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Имейте дома кассеты и диски с записями детских песен и музыкальных фильмов для детей. </w:t>
      </w:r>
    </w:p>
    <w:p w:rsidR="003F5E1D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Следите за тем, чтобы ребенок не кричал на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 </w:t>
      </w:r>
      <w:bookmarkStart w:id="0" w:name="_GoBack"/>
      <w:bookmarkEnd w:id="0"/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Музыкальное творчество.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5-6 лет ребенок может воспроизводить на несложных ударных и </w:t>
      </w:r>
      <w:proofErr w:type="spell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звуковысотных</w:t>
      </w:r>
      <w:proofErr w:type="spellEnd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Позвольте ребенку проявлять творческие способности и музицировать дома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Музыкальные движения. Танцы.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К 5-6 году жизни ребенок осваивает много плясовых движений, умеет не просто 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</w:t>
      </w:r>
      <w:proofErr w:type="spellStart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ковырялочка</w:t>
      </w:r>
      <w:proofErr w:type="spellEnd"/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«боковой галоп», выразительно и ритмично исполняет танцы, движения с предметами, инсценировать самостоятельно игровые песни.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надо предлагать ребенку плясать под музыку, не предназначенную для плясок.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Нельзя, чтобы музыка звучала громко. Весело, живо - но не громко. </w:t>
      </w:r>
    </w:p>
    <w:p w:rsidR="006248A8" w:rsidRPr="003F5E1D" w:rsidRDefault="006248A8" w:rsidP="003F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активнее общение ребенка с музыкой, тем музыкальней он становится, чем музыкальней он становится, тем радостнее и желаннее новые встречи с музыкой. </w:t>
      </w:r>
    </w:p>
    <w:p w:rsidR="00A309F2" w:rsidRPr="003F5E1D" w:rsidRDefault="00A309F2" w:rsidP="003F5E1D">
      <w:pPr>
        <w:jc w:val="both"/>
        <w:rPr>
          <w:sz w:val="28"/>
          <w:szCs w:val="28"/>
        </w:rPr>
      </w:pPr>
    </w:p>
    <w:sectPr w:rsidR="00A309F2" w:rsidRPr="003F5E1D" w:rsidSect="003F5E1D">
      <w:pgSz w:w="11906" w:h="16838"/>
      <w:pgMar w:top="1134" w:right="991" w:bottom="1134" w:left="1701" w:header="708" w:footer="708" w:gutter="0"/>
      <w:pgBorders w:offsetFrom="page">
        <w:top w:val="musicNotes" w:sz="14" w:space="24" w:color="auto"/>
        <w:left w:val="musicNotes" w:sz="14" w:space="24" w:color="auto"/>
        <w:bottom w:val="musicNotes" w:sz="14" w:space="24" w:color="auto"/>
        <w:right w:val="musicNotes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8A8"/>
    <w:rsid w:val="00335038"/>
    <w:rsid w:val="003F5E1D"/>
    <w:rsid w:val="00600A35"/>
    <w:rsid w:val="006248A8"/>
    <w:rsid w:val="00A309F2"/>
    <w:rsid w:val="00F0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F68D6-400F-4643-8296-02A49A8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F2"/>
  </w:style>
  <w:style w:type="paragraph" w:styleId="1">
    <w:name w:val="heading 1"/>
    <w:basedOn w:val="a"/>
    <w:link w:val="10"/>
    <w:uiPriority w:val="9"/>
    <w:qFormat/>
    <w:rsid w:val="006248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8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2</cp:revision>
  <dcterms:created xsi:type="dcterms:W3CDTF">2025-02-06T11:49:00Z</dcterms:created>
  <dcterms:modified xsi:type="dcterms:W3CDTF">2025-02-06T11:49:00Z</dcterms:modified>
</cp:coreProperties>
</file>